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CA变更申请表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5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79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57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加急/不加急</w:t>
            </w:r>
          </w:p>
        </w:tc>
        <w:tc>
          <w:tcPr>
            <w:tcW w:w="57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79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420" w:leftChars="200" w:right="420" w:rightChars="20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CA个数</w:t>
            </w:r>
          </w:p>
        </w:tc>
        <w:tc>
          <w:tcPr>
            <w:tcW w:w="57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279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left="525" w:leftChars="250" w:right="525" w:rightChars="2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变更说明（盖公章）</w:t>
            </w:r>
          </w:p>
        </w:tc>
        <w:tc>
          <w:tcPr>
            <w:tcW w:w="57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279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开票信息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(邮箱)</w:t>
            </w:r>
          </w:p>
        </w:tc>
        <w:tc>
          <w:tcPr>
            <w:tcW w:w="57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279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证书回寄地址及收件人信息</w:t>
            </w:r>
          </w:p>
        </w:tc>
        <w:tc>
          <w:tcPr>
            <w:tcW w:w="57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数字证书CA变更须知：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1、投标人需要将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电汇凭证、原CA、营业执照扫描件、变更之后的公司印章扫描件、变更说明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寄到：</w:t>
      </w:r>
      <w:r>
        <w:rPr>
          <w:rFonts w:ascii="宋体" w:hAnsi="宋体" w:eastAsia="宋体" w:cs="宋体"/>
          <w:sz w:val="24"/>
          <w:szCs w:val="24"/>
        </w:rPr>
        <w:t>山西省太原市小店区创新街智创城a座（不收到付）01089170159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客服部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变更公章的，加急150元、不加急50元，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打款到：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户名：招采进宝（上海）信息技术有限公司；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账号：31050161394100001134；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开户行：中国建设银行上海高科路支行；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E739C"/>
    <w:rsid w:val="09DE5A48"/>
    <w:rsid w:val="0F9868B3"/>
    <w:rsid w:val="101D7878"/>
    <w:rsid w:val="122F0DA0"/>
    <w:rsid w:val="14C65389"/>
    <w:rsid w:val="19140650"/>
    <w:rsid w:val="22DA40CB"/>
    <w:rsid w:val="245F2506"/>
    <w:rsid w:val="26251FC9"/>
    <w:rsid w:val="32016D19"/>
    <w:rsid w:val="3652610C"/>
    <w:rsid w:val="495C6406"/>
    <w:rsid w:val="4A4E7D24"/>
    <w:rsid w:val="50385D98"/>
    <w:rsid w:val="532C0432"/>
    <w:rsid w:val="537B000F"/>
    <w:rsid w:val="58084EF6"/>
    <w:rsid w:val="587A0F3E"/>
    <w:rsid w:val="58D83971"/>
    <w:rsid w:val="612B2555"/>
    <w:rsid w:val="7585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dcterms:modified xsi:type="dcterms:W3CDTF">2023-03-10T07:31:20Z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  <property fmtid="{D5CDD505-2E9C-101B-9397-08002B2CF9AE}" pid="3" name="ICV">
    <vt:lpwstr>234494A32367454EAF17330DAFF462DF</vt:lpwstr>
  </property>
</Properties>
</file>